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60" w:rsidRPr="00F66931" w:rsidRDefault="008C1B60" w:rsidP="008C1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MINUTES</w:t>
      </w:r>
    </w:p>
    <w:p w:rsidR="008C1B60" w:rsidRPr="00F66931" w:rsidRDefault="008C1B60" w:rsidP="008C1B60">
      <w:pPr>
        <w:jc w:val="center"/>
        <w:rPr>
          <w:b/>
          <w:sz w:val="26"/>
          <w:szCs w:val="26"/>
        </w:rPr>
      </w:pPr>
      <w:r w:rsidRPr="00F66931">
        <w:rPr>
          <w:b/>
          <w:sz w:val="26"/>
          <w:szCs w:val="26"/>
        </w:rPr>
        <w:t xml:space="preserve">CITY COUNCIL MEETING     </w:t>
      </w:r>
    </w:p>
    <w:p w:rsidR="008C1B60" w:rsidRPr="00F66931" w:rsidRDefault="008C1B60" w:rsidP="008C1B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February 1</w:t>
      </w:r>
      <w:r w:rsidRPr="00F66931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8</w:t>
      </w:r>
    </w:p>
    <w:p w:rsidR="008C1B60" w:rsidRPr="00F66931" w:rsidRDefault="008C1B60" w:rsidP="008C1B60">
      <w:pPr>
        <w:jc w:val="center"/>
        <w:rPr>
          <w:b/>
          <w:sz w:val="26"/>
          <w:szCs w:val="26"/>
        </w:rPr>
      </w:pPr>
      <w:r w:rsidRPr="00F66931">
        <w:rPr>
          <w:b/>
          <w:sz w:val="26"/>
          <w:szCs w:val="26"/>
        </w:rPr>
        <w:t>6:30 P.M.</w:t>
      </w:r>
    </w:p>
    <w:p w:rsidR="008C1B60" w:rsidRDefault="008C1B60" w:rsidP="008C1B60">
      <w:pPr>
        <w:jc w:val="center"/>
        <w:rPr>
          <w:b/>
          <w:sz w:val="26"/>
          <w:szCs w:val="26"/>
        </w:rPr>
      </w:pPr>
    </w:p>
    <w:p w:rsidR="008C1B60" w:rsidRDefault="008C1B60" w:rsidP="008C1B60">
      <w:pPr>
        <w:rPr>
          <w:sz w:val="26"/>
          <w:szCs w:val="26"/>
        </w:rPr>
      </w:pPr>
      <w:r w:rsidRPr="00111561">
        <w:rPr>
          <w:sz w:val="26"/>
          <w:szCs w:val="26"/>
        </w:rPr>
        <w:t xml:space="preserve">The City Council of the City of Keokuk met in regular session on </w:t>
      </w:r>
      <w:r>
        <w:rPr>
          <w:sz w:val="26"/>
          <w:szCs w:val="26"/>
        </w:rPr>
        <w:t>February 1</w:t>
      </w:r>
      <w:r w:rsidRPr="00111561">
        <w:rPr>
          <w:sz w:val="26"/>
          <w:szCs w:val="26"/>
        </w:rPr>
        <w:t>, 201</w:t>
      </w:r>
      <w:r>
        <w:rPr>
          <w:sz w:val="26"/>
          <w:szCs w:val="26"/>
        </w:rPr>
        <w:t>8</w:t>
      </w:r>
      <w:r w:rsidRPr="00111561">
        <w:rPr>
          <w:sz w:val="26"/>
          <w:szCs w:val="26"/>
        </w:rPr>
        <w:t xml:space="preserve"> at 6:30 p.m. in the City Council Chambers, 415 </w:t>
      </w:r>
      <w:proofErr w:type="spellStart"/>
      <w:r w:rsidRPr="00111561">
        <w:rPr>
          <w:sz w:val="26"/>
          <w:szCs w:val="26"/>
        </w:rPr>
        <w:t>Blondeau</w:t>
      </w:r>
      <w:proofErr w:type="spellEnd"/>
      <w:r w:rsidRPr="00111561">
        <w:rPr>
          <w:sz w:val="26"/>
          <w:szCs w:val="26"/>
        </w:rPr>
        <w:t xml:space="preserve"> Street, with Mayor Thomas </w:t>
      </w:r>
      <w:r>
        <w:rPr>
          <w:sz w:val="26"/>
          <w:szCs w:val="26"/>
        </w:rPr>
        <w:t>L. Richardson</w:t>
      </w:r>
      <w:r w:rsidRPr="00111561">
        <w:rPr>
          <w:sz w:val="26"/>
          <w:szCs w:val="26"/>
        </w:rPr>
        <w:t xml:space="preserve"> presiding and </w:t>
      </w:r>
      <w:r>
        <w:rPr>
          <w:sz w:val="26"/>
          <w:szCs w:val="26"/>
        </w:rPr>
        <w:t>eight</w:t>
      </w:r>
      <w:r w:rsidRPr="00111561">
        <w:rPr>
          <w:sz w:val="26"/>
          <w:szCs w:val="26"/>
        </w:rPr>
        <w:t xml:space="preserve"> council members present, </w:t>
      </w:r>
      <w:r>
        <w:rPr>
          <w:sz w:val="26"/>
          <w:szCs w:val="26"/>
        </w:rPr>
        <w:t>one</w:t>
      </w:r>
      <w:r w:rsidRPr="00111561">
        <w:rPr>
          <w:sz w:val="26"/>
          <w:szCs w:val="26"/>
        </w:rPr>
        <w:t xml:space="preserve"> absent:</w:t>
      </w:r>
      <w:r>
        <w:rPr>
          <w:sz w:val="26"/>
          <w:szCs w:val="26"/>
        </w:rPr>
        <w:t xml:space="preserve"> Mike O’Connor,</w:t>
      </w:r>
      <w:r w:rsidRPr="00111561">
        <w:rPr>
          <w:sz w:val="26"/>
          <w:szCs w:val="26"/>
        </w:rPr>
        <w:t xml:space="preserve"> Ron Payne, </w:t>
      </w:r>
      <w:r>
        <w:rPr>
          <w:sz w:val="26"/>
          <w:szCs w:val="26"/>
        </w:rPr>
        <w:t>Devon Dade</w:t>
      </w:r>
      <w:r w:rsidRPr="0011156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11561">
        <w:rPr>
          <w:sz w:val="26"/>
          <w:szCs w:val="26"/>
        </w:rPr>
        <w:t xml:space="preserve">John </w:t>
      </w:r>
      <w:proofErr w:type="spellStart"/>
      <w:r w:rsidRPr="00111561"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>,</w:t>
      </w:r>
      <w:r w:rsidRPr="00111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Larry Mortimer, Michael Greenwald, Roger Bryant and Susan </w:t>
      </w:r>
      <w:proofErr w:type="spellStart"/>
      <w:r>
        <w:rPr>
          <w:sz w:val="26"/>
          <w:szCs w:val="26"/>
        </w:rPr>
        <w:t>Dunek</w:t>
      </w:r>
      <w:proofErr w:type="spellEnd"/>
      <w:r>
        <w:rPr>
          <w:sz w:val="26"/>
          <w:szCs w:val="26"/>
        </w:rPr>
        <w:t xml:space="preserve">. </w:t>
      </w:r>
      <w:r w:rsidRPr="00111561">
        <w:rPr>
          <w:sz w:val="26"/>
          <w:szCs w:val="26"/>
        </w:rPr>
        <w:t>Mike Moore</w:t>
      </w:r>
      <w:r>
        <w:rPr>
          <w:sz w:val="26"/>
          <w:szCs w:val="26"/>
        </w:rPr>
        <w:t xml:space="preserve"> was</w:t>
      </w:r>
      <w:r w:rsidRPr="00111561">
        <w:rPr>
          <w:sz w:val="26"/>
          <w:szCs w:val="26"/>
        </w:rPr>
        <w:t xml:space="preserve"> absent. Staff in attendance: City Administrator Aaron Burnett, City Clerk Jean Ludwig, Public Works Director Mark Bousselot,</w:t>
      </w:r>
      <w:r w:rsidR="00115B0A">
        <w:rPr>
          <w:sz w:val="26"/>
          <w:szCs w:val="26"/>
        </w:rPr>
        <w:t xml:space="preserve"> Community Development Director Pam Broomhall, </w:t>
      </w:r>
      <w:r>
        <w:rPr>
          <w:sz w:val="26"/>
          <w:szCs w:val="26"/>
        </w:rPr>
        <w:t>Police Chief Dave Hinton</w:t>
      </w:r>
      <w:r w:rsidR="00115B0A">
        <w:rPr>
          <w:sz w:val="26"/>
          <w:szCs w:val="26"/>
        </w:rPr>
        <w:t xml:space="preserve"> and Fire Chief Gabe Rose.</w:t>
      </w:r>
    </w:p>
    <w:p w:rsidR="008C1B60" w:rsidRPr="00F66931" w:rsidRDefault="008C1B60" w:rsidP="008C1B60">
      <w:pPr>
        <w:rPr>
          <w:sz w:val="26"/>
          <w:szCs w:val="26"/>
        </w:rPr>
      </w:pPr>
    </w:p>
    <w:p w:rsidR="00733C87" w:rsidRDefault="00115B0A" w:rsidP="00115B0A">
      <w:pPr>
        <w:rPr>
          <w:sz w:val="26"/>
          <w:szCs w:val="26"/>
        </w:rPr>
      </w:pPr>
      <w:r>
        <w:rPr>
          <w:sz w:val="26"/>
          <w:szCs w:val="26"/>
        </w:rPr>
        <w:t xml:space="preserve">Motion made by </w:t>
      </w:r>
      <w:proofErr w:type="spellStart"/>
      <w:r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 xml:space="preserve">, Second by </w:t>
      </w:r>
      <w:proofErr w:type="spellStart"/>
      <w:r>
        <w:rPr>
          <w:sz w:val="26"/>
          <w:szCs w:val="26"/>
        </w:rPr>
        <w:t>Dunek</w:t>
      </w:r>
      <w:proofErr w:type="spellEnd"/>
      <w:r>
        <w:rPr>
          <w:sz w:val="26"/>
          <w:szCs w:val="26"/>
        </w:rPr>
        <w:t xml:space="preserve"> to approve </w:t>
      </w:r>
      <w:r w:rsidR="00733C87">
        <w:rPr>
          <w:sz w:val="26"/>
          <w:szCs w:val="26"/>
        </w:rPr>
        <w:t>amended</w:t>
      </w:r>
      <w:r w:rsidR="00867798">
        <w:rPr>
          <w:sz w:val="26"/>
          <w:szCs w:val="26"/>
        </w:rPr>
        <w:t xml:space="preserve"> agenda</w:t>
      </w:r>
      <w:r w:rsidR="00733C87">
        <w:rPr>
          <w:sz w:val="26"/>
          <w:szCs w:val="26"/>
        </w:rPr>
        <w:t xml:space="preserve"> by</w:t>
      </w:r>
    </w:p>
    <w:p w:rsidR="008C1B60" w:rsidRDefault="00733C87" w:rsidP="00115B0A">
      <w:pPr>
        <w:rPr>
          <w:sz w:val="26"/>
          <w:szCs w:val="26"/>
        </w:rPr>
      </w:pPr>
      <w:r>
        <w:rPr>
          <w:sz w:val="26"/>
          <w:szCs w:val="26"/>
        </w:rPr>
        <w:t>removing item #10</w:t>
      </w:r>
      <w:r w:rsidR="00867798">
        <w:rPr>
          <w:sz w:val="26"/>
          <w:szCs w:val="26"/>
        </w:rPr>
        <w:t>,</w:t>
      </w:r>
      <w:r>
        <w:rPr>
          <w:sz w:val="26"/>
          <w:szCs w:val="26"/>
        </w:rPr>
        <w:t xml:space="preserve"> and</w:t>
      </w:r>
      <w:r w:rsidR="00867798">
        <w:rPr>
          <w:sz w:val="26"/>
          <w:szCs w:val="26"/>
        </w:rPr>
        <w:t xml:space="preserve"> to approve</w:t>
      </w:r>
      <w:bookmarkStart w:id="0" w:name="_GoBack"/>
      <w:bookmarkEnd w:id="0"/>
      <w:r w:rsidR="00115B0A">
        <w:rPr>
          <w:sz w:val="26"/>
          <w:szCs w:val="26"/>
        </w:rPr>
        <w:t xml:space="preserve"> the consent agenda. (7) AYES, </w:t>
      </w:r>
      <w:r>
        <w:rPr>
          <w:sz w:val="26"/>
          <w:szCs w:val="26"/>
        </w:rPr>
        <w:t xml:space="preserve">(0) NAYS, </w:t>
      </w:r>
      <w:r w:rsidR="00115B0A">
        <w:rPr>
          <w:sz w:val="26"/>
          <w:szCs w:val="26"/>
        </w:rPr>
        <w:t>(1) ABSTAIN</w:t>
      </w:r>
      <w:r w:rsidR="00F52122">
        <w:rPr>
          <w:sz w:val="26"/>
          <w:szCs w:val="26"/>
        </w:rPr>
        <w:t xml:space="preserve"> (Greenwald abstained due to his appointment). </w:t>
      </w:r>
      <w:r w:rsidR="00115B0A">
        <w:rPr>
          <w:sz w:val="26"/>
          <w:szCs w:val="26"/>
        </w:rPr>
        <w:t>Motion carried.</w:t>
      </w:r>
    </w:p>
    <w:p w:rsidR="00115B0A" w:rsidRPr="00F66931" w:rsidRDefault="00115B0A" w:rsidP="00115B0A">
      <w:pPr>
        <w:rPr>
          <w:sz w:val="26"/>
          <w:szCs w:val="26"/>
        </w:rPr>
      </w:pPr>
    </w:p>
    <w:p w:rsidR="008C1B60" w:rsidRDefault="008C1B60" w:rsidP="008C1B60">
      <w:pPr>
        <w:ind w:left="720" w:firstLine="720"/>
        <w:rPr>
          <w:sz w:val="26"/>
          <w:szCs w:val="26"/>
        </w:rPr>
      </w:pPr>
      <w:r w:rsidRPr="00F66931">
        <w:rPr>
          <w:sz w:val="26"/>
          <w:szCs w:val="26"/>
        </w:rPr>
        <w:t xml:space="preserve">● Minutes of the regular City Council meeting of </w:t>
      </w:r>
      <w:r>
        <w:rPr>
          <w:sz w:val="26"/>
          <w:szCs w:val="26"/>
        </w:rPr>
        <w:t>January 18</w:t>
      </w:r>
      <w:r w:rsidRPr="00F66931">
        <w:rPr>
          <w:sz w:val="26"/>
          <w:szCs w:val="26"/>
        </w:rPr>
        <w:t>, 201</w:t>
      </w:r>
      <w:r>
        <w:rPr>
          <w:sz w:val="26"/>
          <w:szCs w:val="26"/>
        </w:rPr>
        <w:t>8</w:t>
      </w:r>
      <w:r w:rsidRPr="00F66931">
        <w:rPr>
          <w:sz w:val="26"/>
          <w:szCs w:val="26"/>
        </w:rPr>
        <w:t xml:space="preserve">; </w:t>
      </w:r>
    </w:p>
    <w:p w:rsidR="008C1B60" w:rsidRDefault="008C1B60" w:rsidP="008C1B60">
      <w:pPr>
        <w:ind w:left="720" w:firstLine="720"/>
        <w:rPr>
          <w:sz w:val="26"/>
          <w:szCs w:val="26"/>
        </w:rPr>
      </w:pPr>
      <w:r w:rsidRPr="00F66931">
        <w:rPr>
          <w:sz w:val="26"/>
          <w:szCs w:val="26"/>
        </w:rPr>
        <w:t>●</w:t>
      </w:r>
      <w:r>
        <w:rPr>
          <w:sz w:val="26"/>
          <w:szCs w:val="26"/>
        </w:rPr>
        <w:t xml:space="preserve"> Minutes of the Safety Committee meeting of January 23, 2018;</w:t>
      </w:r>
    </w:p>
    <w:p w:rsidR="008C1B60" w:rsidRDefault="008C1B60" w:rsidP="008C1B60">
      <w:pPr>
        <w:ind w:left="720" w:firstLine="720"/>
        <w:rPr>
          <w:sz w:val="26"/>
          <w:szCs w:val="26"/>
        </w:rPr>
      </w:pPr>
      <w:r w:rsidRPr="00FA6A47">
        <w:rPr>
          <w:sz w:val="26"/>
          <w:szCs w:val="26"/>
        </w:rPr>
        <w:t xml:space="preserve">● </w:t>
      </w:r>
      <w:r w:rsidRPr="00B77D1D">
        <w:rPr>
          <w:sz w:val="26"/>
          <w:szCs w:val="26"/>
        </w:rPr>
        <w:t>Receive Council Reports;</w:t>
      </w:r>
      <w:r w:rsidRPr="00F66931">
        <w:rPr>
          <w:sz w:val="26"/>
          <w:szCs w:val="26"/>
        </w:rPr>
        <w:t xml:space="preserve"> </w:t>
      </w:r>
    </w:p>
    <w:p w:rsidR="008C1B60" w:rsidRDefault="008C1B60" w:rsidP="008C1B60">
      <w:pPr>
        <w:ind w:left="720" w:firstLine="720"/>
        <w:rPr>
          <w:sz w:val="26"/>
          <w:szCs w:val="26"/>
        </w:rPr>
      </w:pPr>
      <w:r w:rsidRPr="00FA6A47">
        <w:rPr>
          <w:sz w:val="26"/>
          <w:szCs w:val="26"/>
        </w:rPr>
        <w:t>●</w:t>
      </w:r>
      <w:r>
        <w:rPr>
          <w:sz w:val="26"/>
          <w:szCs w:val="26"/>
        </w:rPr>
        <w:t xml:space="preserve"> Appointment of Daniel Winn to the Historic Preservation Commission,</w:t>
      </w:r>
    </w:p>
    <w:p w:rsidR="008C1B60" w:rsidRDefault="008C1B60" w:rsidP="008C1B6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term</w:t>
      </w:r>
      <w:proofErr w:type="gramEnd"/>
      <w:r>
        <w:rPr>
          <w:sz w:val="26"/>
          <w:szCs w:val="26"/>
        </w:rPr>
        <w:t xml:space="preserve"> to expire September 19, 2019;</w:t>
      </w:r>
    </w:p>
    <w:p w:rsidR="008C1B60" w:rsidRDefault="008C1B60" w:rsidP="008C1B60">
      <w:pPr>
        <w:ind w:left="720" w:firstLine="720"/>
        <w:rPr>
          <w:sz w:val="26"/>
          <w:szCs w:val="26"/>
        </w:rPr>
      </w:pPr>
      <w:r w:rsidRPr="00FA6A47">
        <w:rPr>
          <w:sz w:val="26"/>
          <w:szCs w:val="26"/>
        </w:rPr>
        <w:t>●</w:t>
      </w:r>
      <w:r>
        <w:rPr>
          <w:sz w:val="26"/>
          <w:szCs w:val="26"/>
        </w:rPr>
        <w:t xml:space="preserve"> Appointment of Michael Greenwald to the Historic Preservation </w:t>
      </w:r>
    </w:p>
    <w:p w:rsidR="008C1B60" w:rsidRDefault="008C1B60" w:rsidP="008C1B6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Commission, term to expire September 19, 2019;</w:t>
      </w:r>
    </w:p>
    <w:p w:rsidR="008C1B60" w:rsidRDefault="008C1B60" w:rsidP="008C1B60">
      <w:pPr>
        <w:ind w:left="720" w:firstLine="720"/>
        <w:rPr>
          <w:sz w:val="26"/>
          <w:szCs w:val="26"/>
        </w:rPr>
      </w:pPr>
      <w:r w:rsidRPr="00FA6A47">
        <w:rPr>
          <w:sz w:val="26"/>
          <w:szCs w:val="26"/>
        </w:rPr>
        <w:t>●</w:t>
      </w:r>
      <w:r>
        <w:rPr>
          <w:sz w:val="26"/>
          <w:szCs w:val="26"/>
        </w:rPr>
        <w:t xml:space="preserve"> Sidewalk Display Permit – </w:t>
      </w:r>
      <w:proofErr w:type="spellStart"/>
      <w:r>
        <w:rPr>
          <w:sz w:val="26"/>
          <w:szCs w:val="26"/>
        </w:rPr>
        <w:t>Kandie</w:t>
      </w:r>
      <w:proofErr w:type="spellEnd"/>
      <w:r>
        <w:rPr>
          <w:sz w:val="26"/>
          <w:szCs w:val="26"/>
        </w:rPr>
        <w:t xml:space="preserve"> White, 822 Main Street;</w:t>
      </w:r>
    </w:p>
    <w:p w:rsidR="00E77D03" w:rsidRDefault="008C1B60" w:rsidP="008C1B60">
      <w:pPr>
        <w:ind w:left="720" w:firstLine="720"/>
        <w:rPr>
          <w:sz w:val="26"/>
          <w:szCs w:val="26"/>
        </w:rPr>
      </w:pPr>
      <w:r w:rsidRPr="00F66931">
        <w:rPr>
          <w:sz w:val="26"/>
          <w:szCs w:val="26"/>
        </w:rPr>
        <w:t>●</w:t>
      </w:r>
      <w:r>
        <w:rPr>
          <w:sz w:val="26"/>
          <w:szCs w:val="26"/>
        </w:rPr>
        <w:t xml:space="preserve"> </w:t>
      </w:r>
      <w:r w:rsidR="00E77D03">
        <w:rPr>
          <w:b/>
          <w:sz w:val="26"/>
          <w:szCs w:val="26"/>
        </w:rPr>
        <w:t xml:space="preserve">RESOLUTION NO. 12-18: </w:t>
      </w:r>
      <w:r w:rsidR="00E77D03">
        <w:rPr>
          <w:sz w:val="26"/>
          <w:szCs w:val="26"/>
        </w:rPr>
        <w:t>A</w:t>
      </w:r>
      <w:r>
        <w:rPr>
          <w:sz w:val="26"/>
          <w:szCs w:val="26"/>
        </w:rPr>
        <w:t xml:space="preserve">pproving a Urban Revitalization Tax </w:t>
      </w:r>
    </w:p>
    <w:p w:rsidR="00E77D03" w:rsidRDefault="00E77D03" w:rsidP="008C1B6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C1B60">
        <w:rPr>
          <w:sz w:val="26"/>
          <w:szCs w:val="26"/>
        </w:rPr>
        <w:t>Exemption for the</w:t>
      </w:r>
      <w:r>
        <w:rPr>
          <w:sz w:val="26"/>
          <w:szCs w:val="26"/>
        </w:rPr>
        <w:t xml:space="preserve"> </w:t>
      </w:r>
      <w:r w:rsidR="008C1B60">
        <w:rPr>
          <w:sz w:val="26"/>
          <w:szCs w:val="26"/>
        </w:rPr>
        <w:t xml:space="preserve">following home owners: Steve &amp; </w:t>
      </w:r>
      <w:proofErr w:type="spellStart"/>
      <w:r w:rsidR="008C1B60">
        <w:rPr>
          <w:sz w:val="26"/>
          <w:szCs w:val="26"/>
        </w:rPr>
        <w:t>Orma</w:t>
      </w:r>
      <w:proofErr w:type="spellEnd"/>
      <w:r w:rsidR="008C1B60">
        <w:rPr>
          <w:sz w:val="26"/>
          <w:szCs w:val="26"/>
        </w:rPr>
        <w:t xml:space="preserve"> Andrews, </w:t>
      </w:r>
    </w:p>
    <w:p w:rsidR="00E77D03" w:rsidRDefault="00E77D03" w:rsidP="008C1B60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8C1B60">
        <w:rPr>
          <w:sz w:val="26"/>
          <w:szCs w:val="26"/>
        </w:rPr>
        <w:t>710 Park St., partial</w:t>
      </w:r>
      <w:r>
        <w:rPr>
          <w:sz w:val="26"/>
          <w:szCs w:val="26"/>
        </w:rPr>
        <w:t xml:space="preserve"> </w:t>
      </w:r>
      <w:r w:rsidR="008C1B60">
        <w:rPr>
          <w:sz w:val="26"/>
          <w:szCs w:val="26"/>
        </w:rPr>
        <w:t xml:space="preserve">basement, kitchen and breezeway addition and </w:t>
      </w:r>
    </w:p>
    <w:p w:rsidR="00E77D03" w:rsidRDefault="00E77D03" w:rsidP="00E77D03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8C1B60">
        <w:rPr>
          <w:sz w:val="26"/>
          <w:szCs w:val="26"/>
        </w:rPr>
        <w:t>interior</w:t>
      </w:r>
      <w:proofErr w:type="gramEnd"/>
      <w:r w:rsidR="008C1B60">
        <w:rPr>
          <w:sz w:val="26"/>
          <w:szCs w:val="26"/>
        </w:rPr>
        <w:t xml:space="preserve"> remodel;</w:t>
      </w:r>
      <w:r>
        <w:rPr>
          <w:sz w:val="26"/>
          <w:szCs w:val="26"/>
        </w:rPr>
        <w:t xml:space="preserve"> </w:t>
      </w:r>
      <w:r w:rsidR="008C1B60">
        <w:rPr>
          <w:sz w:val="26"/>
          <w:szCs w:val="26"/>
        </w:rPr>
        <w:t xml:space="preserve">Aaron &amp; Tammy Smith, 524 Hawthorne St., addition </w:t>
      </w:r>
    </w:p>
    <w:p w:rsidR="00E77D03" w:rsidRDefault="00E77D03" w:rsidP="00E77D03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8C1B60">
        <w:rPr>
          <w:sz w:val="26"/>
          <w:szCs w:val="26"/>
        </w:rPr>
        <w:t>and</w:t>
      </w:r>
      <w:proofErr w:type="gramEnd"/>
      <w:r w:rsidR="008C1B60">
        <w:rPr>
          <w:sz w:val="26"/>
          <w:szCs w:val="26"/>
        </w:rPr>
        <w:t xml:space="preserve"> detached</w:t>
      </w:r>
      <w:r>
        <w:rPr>
          <w:sz w:val="26"/>
          <w:szCs w:val="26"/>
        </w:rPr>
        <w:t xml:space="preserve"> </w:t>
      </w:r>
      <w:r w:rsidR="008C1B60">
        <w:rPr>
          <w:sz w:val="26"/>
          <w:szCs w:val="26"/>
        </w:rPr>
        <w:t xml:space="preserve">garage; Nancy </w:t>
      </w:r>
      <w:proofErr w:type="spellStart"/>
      <w:r w:rsidR="008C1B60">
        <w:rPr>
          <w:sz w:val="26"/>
          <w:szCs w:val="26"/>
        </w:rPr>
        <w:t>Meinhardt</w:t>
      </w:r>
      <w:proofErr w:type="spellEnd"/>
      <w:r w:rsidR="008C1B60">
        <w:rPr>
          <w:sz w:val="26"/>
          <w:szCs w:val="26"/>
        </w:rPr>
        <w:t>, 2945 Middle Road, single family</w:t>
      </w:r>
    </w:p>
    <w:p w:rsidR="008C1B60" w:rsidRDefault="00E77D03" w:rsidP="00E77D03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C1B60">
        <w:rPr>
          <w:sz w:val="26"/>
          <w:szCs w:val="26"/>
        </w:rPr>
        <w:t xml:space="preserve"> </w:t>
      </w:r>
      <w:proofErr w:type="gramStart"/>
      <w:r w:rsidR="008C1B60">
        <w:rPr>
          <w:sz w:val="26"/>
          <w:szCs w:val="26"/>
        </w:rPr>
        <w:t>dwelling</w:t>
      </w:r>
      <w:proofErr w:type="gramEnd"/>
      <w:r w:rsidR="008C1B60">
        <w:rPr>
          <w:sz w:val="26"/>
          <w:szCs w:val="26"/>
        </w:rPr>
        <w:t>;</w:t>
      </w:r>
    </w:p>
    <w:p w:rsidR="008C1B60" w:rsidRPr="00F66931" w:rsidRDefault="008C1B60" w:rsidP="008C1B60">
      <w:pPr>
        <w:ind w:left="1440"/>
        <w:rPr>
          <w:sz w:val="26"/>
          <w:szCs w:val="26"/>
        </w:rPr>
      </w:pPr>
      <w:r w:rsidRPr="00F66931">
        <w:rPr>
          <w:sz w:val="26"/>
          <w:szCs w:val="26"/>
        </w:rPr>
        <w:t>● Motion to pay the bills and transfers listed within Register No.’s 49</w:t>
      </w:r>
      <w:r>
        <w:rPr>
          <w:sz w:val="26"/>
          <w:szCs w:val="26"/>
        </w:rPr>
        <w:t>77</w:t>
      </w:r>
      <w:r w:rsidRPr="00F66931">
        <w:rPr>
          <w:sz w:val="26"/>
          <w:szCs w:val="26"/>
        </w:rPr>
        <w:t xml:space="preserve">-  </w:t>
      </w:r>
    </w:p>
    <w:p w:rsidR="008C1B60" w:rsidRDefault="008C1B60" w:rsidP="008C1B60">
      <w:pPr>
        <w:ind w:left="1620"/>
        <w:rPr>
          <w:sz w:val="26"/>
          <w:szCs w:val="26"/>
        </w:rPr>
      </w:pPr>
      <w:r w:rsidRPr="00F66931">
        <w:rPr>
          <w:sz w:val="26"/>
          <w:szCs w:val="26"/>
        </w:rPr>
        <w:t>49</w:t>
      </w:r>
      <w:r>
        <w:rPr>
          <w:sz w:val="26"/>
          <w:szCs w:val="26"/>
        </w:rPr>
        <w:t>7</w:t>
      </w:r>
      <w:r w:rsidRPr="00B53FF7">
        <w:rPr>
          <w:sz w:val="26"/>
          <w:szCs w:val="26"/>
        </w:rPr>
        <w:t>9</w:t>
      </w:r>
      <w:r w:rsidRPr="00F66931">
        <w:rPr>
          <w:sz w:val="26"/>
          <w:szCs w:val="26"/>
        </w:rPr>
        <w:t xml:space="preserve">; </w:t>
      </w:r>
    </w:p>
    <w:p w:rsidR="00733C87" w:rsidRDefault="00733C87" w:rsidP="008C1B60">
      <w:pPr>
        <w:ind w:left="1620"/>
        <w:rPr>
          <w:sz w:val="26"/>
          <w:szCs w:val="26"/>
        </w:rPr>
      </w:pPr>
    </w:p>
    <w:p w:rsidR="004163C3" w:rsidRDefault="00733C87" w:rsidP="00733C87">
      <w:pPr>
        <w:rPr>
          <w:sz w:val="26"/>
          <w:szCs w:val="26"/>
        </w:rPr>
      </w:pPr>
      <w:r>
        <w:rPr>
          <w:sz w:val="26"/>
          <w:szCs w:val="26"/>
        </w:rPr>
        <w:t>Mayor Richardson opened the public hearing at 6:36 p.m. o</w:t>
      </w:r>
      <w:r w:rsidR="008C1B60" w:rsidRPr="00313448">
        <w:rPr>
          <w:sz w:val="26"/>
          <w:szCs w:val="26"/>
        </w:rPr>
        <w:t>n a proposal to vacate and dispose of a 20’ x 300’ improved</w:t>
      </w:r>
      <w:r>
        <w:rPr>
          <w:sz w:val="26"/>
          <w:szCs w:val="26"/>
        </w:rPr>
        <w:t xml:space="preserve"> </w:t>
      </w:r>
      <w:r w:rsidR="008C1B60" w:rsidRPr="00313448">
        <w:rPr>
          <w:sz w:val="26"/>
          <w:szCs w:val="26"/>
        </w:rPr>
        <w:t>alleyway in Block 41 of Reid’s addition, City of Keokuk, Lee County, Iowa</w:t>
      </w:r>
      <w:r w:rsidR="008C1B60">
        <w:rPr>
          <w:sz w:val="26"/>
          <w:szCs w:val="26"/>
        </w:rPr>
        <w:t>.</w:t>
      </w:r>
      <w:r>
        <w:rPr>
          <w:sz w:val="26"/>
          <w:szCs w:val="26"/>
        </w:rPr>
        <w:t xml:space="preserve"> A public notice was published in the Daily Gate City on January 29, 2018.</w:t>
      </w:r>
    </w:p>
    <w:p w:rsidR="004163C3" w:rsidRDefault="004163C3" w:rsidP="00733C87">
      <w:pPr>
        <w:rPr>
          <w:sz w:val="26"/>
          <w:szCs w:val="26"/>
        </w:rPr>
      </w:pPr>
    </w:p>
    <w:p w:rsidR="008C1B60" w:rsidRDefault="004163C3" w:rsidP="00733C8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COMMENTS: </w:t>
      </w:r>
      <w:r>
        <w:rPr>
          <w:sz w:val="26"/>
          <w:szCs w:val="26"/>
        </w:rPr>
        <w:t xml:space="preserve">Burnett said this is the alley next to the proposed new </w:t>
      </w:r>
      <w:proofErr w:type="spellStart"/>
      <w:r>
        <w:rPr>
          <w:sz w:val="26"/>
          <w:szCs w:val="26"/>
        </w:rPr>
        <w:t>Roquette</w:t>
      </w:r>
      <w:proofErr w:type="spellEnd"/>
      <w:r>
        <w:rPr>
          <w:sz w:val="26"/>
          <w:szCs w:val="26"/>
        </w:rPr>
        <w:t xml:space="preserve"> office building on South 7</w:t>
      </w:r>
      <w:r w:rsidRPr="004163C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Easements will be maintained until the utility situation is settled. </w:t>
      </w:r>
    </w:p>
    <w:p w:rsidR="004163C3" w:rsidRDefault="004163C3" w:rsidP="00733C87">
      <w:pPr>
        <w:rPr>
          <w:sz w:val="26"/>
          <w:szCs w:val="26"/>
        </w:rPr>
      </w:pPr>
    </w:p>
    <w:p w:rsidR="004163C3" w:rsidRDefault="004163C3" w:rsidP="00733C87">
      <w:pPr>
        <w:rPr>
          <w:sz w:val="26"/>
          <w:szCs w:val="26"/>
        </w:rPr>
      </w:pPr>
      <w:r>
        <w:rPr>
          <w:sz w:val="26"/>
          <w:szCs w:val="26"/>
        </w:rPr>
        <w:t xml:space="preserve">Mayor Richardson closed the public hearing at 6:37 p.m. and the following proposed resolution was adopted. </w:t>
      </w:r>
    </w:p>
    <w:p w:rsidR="004163C3" w:rsidRDefault="004163C3" w:rsidP="00733C87">
      <w:pPr>
        <w:rPr>
          <w:sz w:val="26"/>
          <w:szCs w:val="26"/>
        </w:rPr>
      </w:pPr>
    </w:p>
    <w:p w:rsidR="004163C3" w:rsidRDefault="004163C3" w:rsidP="00733C87">
      <w:pPr>
        <w:rPr>
          <w:sz w:val="26"/>
          <w:szCs w:val="26"/>
        </w:rPr>
      </w:pPr>
      <w:r>
        <w:rPr>
          <w:sz w:val="26"/>
          <w:szCs w:val="26"/>
        </w:rPr>
        <w:t xml:space="preserve">Motion made by </w:t>
      </w:r>
      <w:proofErr w:type="spellStart"/>
      <w:r w:rsidR="00CA18A6">
        <w:rPr>
          <w:sz w:val="26"/>
          <w:szCs w:val="26"/>
        </w:rPr>
        <w:t>Helenthal</w:t>
      </w:r>
      <w:proofErr w:type="spellEnd"/>
      <w:r w:rsidR="00CA18A6">
        <w:rPr>
          <w:sz w:val="26"/>
          <w:szCs w:val="26"/>
        </w:rPr>
        <w:t xml:space="preserve">, Second by O’Connor to approve the following proposed </w:t>
      </w:r>
      <w:r w:rsidR="00CA18A6">
        <w:rPr>
          <w:b/>
          <w:sz w:val="26"/>
          <w:szCs w:val="26"/>
        </w:rPr>
        <w:t xml:space="preserve">RESOLUTION NO. 13-18: </w:t>
      </w:r>
      <w:r w:rsidR="00CA18A6">
        <w:rPr>
          <w:sz w:val="26"/>
          <w:szCs w:val="26"/>
        </w:rPr>
        <w:t xml:space="preserve">“A RESOLUTION ON A PROPOSAL TO VACATE AND DISPOSE OF A 20’ X 300’ IMPROVED ALLEYWAY IN BLOCK 41 OF REID’S ADDITION, CITY OF KEOKUK, LEE COUNTY, </w:t>
      </w:r>
      <w:proofErr w:type="gramStart"/>
      <w:r w:rsidR="00CA18A6">
        <w:rPr>
          <w:sz w:val="26"/>
          <w:szCs w:val="26"/>
        </w:rPr>
        <w:t>IOWA</w:t>
      </w:r>
      <w:proofErr w:type="gramEnd"/>
      <w:r w:rsidR="00CA18A6">
        <w:rPr>
          <w:sz w:val="26"/>
          <w:szCs w:val="26"/>
        </w:rPr>
        <w:t xml:space="preserve">.” (8) AYES, (0) NAYS. </w:t>
      </w:r>
    </w:p>
    <w:p w:rsidR="00CA18A6" w:rsidRPr="00CA18A6" w:rsidRDefault="00CA18A6" w:rsidP="00733C87">
      <w:pPr>
        <w:rPr>
          <w:sz w:val="26"/>
          <w:szCs w:val="26"/>
        </w:rPr>
      </w:pPr>
      <w:r>
        <w:rPr>
          <w:sz w:val="26"/>
          <w:szCs w:val="26"/>
        </w:rPr>
        <w:t xml:space="preserve">Motion carried. </w:t>
      </w:r>
    </w:p>
    <w:p w:rsidR="008C1B60" w:rsidRDefault="008C1B60" w:rsidP="008C1B60">
      <w:pPr>
        <w:pStyle w:val="ListParagraph"/>
        <w:ind w:left="99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C1B60" w:rsidRDefault="00CA18A6" w:rsidP="00CA18A6">
      <w:pPr>
        <w:rPr>
          <w:sz w:val="26"/>
          <w:szCs w:val="26"/>
        </w:rPr>
      </w:pPr>
      <w:r>
        <w:rPr>
          <w:sz w:val="26"/>
          <w:szCs w:val="26"/>
        </w:rPr>
        <w:t xml:space="preserve">Motion made by </w:t>
      </w:r>
      <w:proofErr w:type="spellStart"/>
      <w:r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 xml:space="preserve">, Second by Greenwald to approve the following proposed </w:t>
      </w:r>
      <w:r>
        <w:rPr>
          <w:b/>
          <w:sz w:val="26"/>
          <w:szCs w:val="26"/>
        </w:rPr>
        <w:t xml:space="preserve">RESOLUTION NO. 14-18: </w:t>
      </w:r>
      <w:r>
        <w:rPr>
          <w:sz w:val="26"/>
          <w:szCs w:val="26"/>
        </w:rPr>
        <w:t xml:space="preserve">“A RESOLUTION APPROVING THE THIRD AND FINAL READING OF </w:t>
      </w:r>
      <w:r>
        <w:rPr>
          <w:b/>
          <w:sz w:val="26"/>
          <w:szCs w:val="26"/>
        </w:rPr>
        <w:t xml:space="preserve">ORDINANCE NO. 1979 </w:t>
      </w:r>
      <w:r>
        <w:rPr>
          <w:sz w:val="26"/>
          <w:szCs w:val="26"/>
        </w:rPr>
        <w:t xml:space="preserve">REZONING LOTS 1 THROUGH 6, BLOCK 41, REID’S ADDITION; LOTS 1 &amp; 2 FROM R-2, SINGLE FAMILY DWELLING DISTRICT TO M-2, HEAVY INDUSTRIAL DISTRICT AND LOTS 3, 4, </w:t>
      </w:r>
      <w:r>
        <w:rPr>
          <w:sz w:val="26"/>
          <w:szCs w:val="26"/>
        </w:rPr>
        <w:lastRenderedPageBreak/>
        <w:t xml:space="preserve">5, &amp; 6 </w:t>
      </w:r>
      <w:r w:rsidR="00D564D3">
        <w:rPr>
          <w:sz w:val="26"/>
          <w:szCs w:val="26"/>
        </w:rPr>
        <w:t xml:space="preserve">FROM R-3 TWO FAMILY DWELLING TO M-2, HEAVY INDUSTRIAL DISTRICT.” </w:t>
      </w:r>
    </w:p>
    <w:p w:rsidR="00D564D3" w:rsidRDefault="00D564D3" w:rsidP="00CA18A6">
      <w:pPr>
        <w:rPr>
          <w:sz w:val="26"/>
          <w:szCs w:val="26"/>
        </w:rPr>
      </w:pPr>
    </w:p>
    <w:p w:rsidR="00D564D3" w:rsidRDefault="00D564D3" w:rsidP="00CA18A6">
      <w:pPr>
        <w:rPr>
          <w:sz w:val="26"/>
          <w:szCs w:val="26"/>
        </w:rPr>
      </w:pPr>
      <w:r>
        <w:rPr>
          <w:sz w:val="26"/>
          <w:szCs w:val="26"/>
        </w:rPr>
        <w:t xml:space="preserve">Roll Call Vote: (8) AYES – O’Connor, Payne, Dade, </w:t>
      </w:r>
      <w:proofErr w:type="spellStart"/>
      <w:r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 xml:space="preserve">, Mortimer, Greenwald, Bryant and </w:t>
      </w:r>
      <w:proofErr w:type="spellStart"/>
      <w:r>
        <w:rPr>
          <w:sz w:val="26"/>
          <w:szCs w:val="26"/>
        </w:rPr>
        <w:t>Dunek</w:t>
      </w:r>
      <w:proofErr w:type="spellEnd"/>
      <w:r>
        <w:rPr>
          <w:sz w:val="26"/>
          <w:szCs w:val="26"/>
        </w:rPr>
        <w:t xml:space="preserve">. (0) NAYS. Motion carried. </w:t>
      </w:r>
    </w:p>
    <w:p w:rsidR="00D564D3" w:rsidRDefault="00D564D3" w:rsidP="00CA18A6">
      <w:pPr>
        <w:rPr>
          <w:sz w:val="26"/>
          <w:szCs w:val="26"/>
        </w:rPr>
      </w:pPr>
    </w:p>
    <w:p w:rsidR="00D564D3" w:rsidRDefault="00D564D3" w:rsidP="00CA18A6">
      <w:pPr>
        <w:rPr>
          <w:sz w:val="26"/>
          <w:szCs w:val="26"/>
        </w:rPr>
      </w:pPr>
      <w:r>
        <w:rPr>
          <w:sz w:val="26"/>
          <w:szCs w:val="26"/>
        </w:rPr>
        <w:t xml:space="preserve">Motion made by </w:t>
      </w:r>
      <w:proofErr w:type="spellStart"/>
      <w:r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 xml:space="preserve">, Second by Mortimer to approve the following proposed </w:t>
      </w:r>
      <w:r>
        <w:rPr>
          <w:b/>
          <w:sz w:val="26"/>
          <w:szCs w:val="26"/>
        </w:rPr>
        <w:t xml:space="preserve">RESOLUTION NO. 15-18: </w:t>
      </w:r>
      <w:r>
        <w:rPr>
          <w:sz w:val="26"/>
          <w:szCs w:val="26"/>
        </w:rPr>
        <w:t xml:space="preserve">“A RESOLUTION APPROVING THE THIRD AND FINAL READING OF </w:t>
      </w:r>
      <w:r>
        <w:rPr>
          <w:b/>
          <w:sz w:val="26"/>
          <w:szCs w:val="26"/>
        </w:rPr>
        <w:t>ORDINANCE NO. 1980</w:t>
      </w:r>
      <w:r>
        <w:rPr>
          <w:sz w:val="26"/>
          <w:szCs w:val="26"/>
        </w:rPr>
        <w:t xml:space="preserve"> </w:t>
      </w:r>
      <w:r w:rsidR="008D7194">
        <w:rPr>
          <w:sz w:val="26"/>
          <w:szCs w:val="26"/>
        </w:rPr>
        <w:t>AMENDING THE CODE OF ORDINANCES OF THE CITY OF KEOKUK TO REPEAL CHAPTER 2.50 AND 2.16, AND TO ADOPT CHAPTER 1.15 REGARDING THE METHOD OF CITY ELECTIONS.</w:t>
      </w:r>
      <w:r w:rsidR="00FB5553">
        <w:rPr>
          <w:sz w:val="26"/>
          <w:szCs w:val="26"/>
        </w:rPr>
        <w:t>”</w:t>
      </w:r>
      <w:r w:rsidR="008D7194">
        <w:rPr>
          <w:sz w:val="26"/>
          <w:szCs w:val="26"/>
        </w:rPr>
        <w:t xml:space="preserve"> </w:t>
      </w:r>
    </w:p>
    <w:p w:rsidR="008D7194" w:rsidRDefault="008D7194" w:rsidP="00CA18A6">
      <w:pPr>
        <w:rPr>
          <w:sz w:val="26"/>
          <w:szCs w:val="26"/>
        </w:rPr>
      </w:pPr>
    </w:p>
    <w:p w:rsidR="008D7194" w:rsidRDefault="008D7194" w:rsidP="00CA18A6">
      <w:pPr>
        <w:rPr>
          <w:sz w:val="26"/>
          <w:szCs w:val="26"/>
        </w:rPr>
      </w:pPr>
      <w:r>
        <w:rPr>
          <w:sz w:val="26"/>
          <w:szCs w:val="26"/>
        </w:rPr>
        <w:t xml:space="preserve">Roll Call Vote: (7) AYES – O’Connor, Payne, Dade, </w:t>
      </w:r>
      <w:proofErr w:type="spellStart"/>
      <w:r w:rsidR="00353444">
        <w:rPr>
          <w:sz w:val="26"/>
          <w:szCs w:val="26"/>
        </w:rPr>
        <w:t>Helenthal</w:t>
      </w:r>
      <w:proofErr w:type="spellEnd"/>
      <w:r w:rsidR="00353444">
        <w:rPr>
          <w:sz w:val="26"/>
          <w:szCs w:val="26"/>
        </w:rPr>
        <w:t xml:space="preserve">, Mortimer, Greenwald, and Bryant. (1) NAY – </w:t>
      </w:r>
      <w:proofErr w:type="spellStart"/>
      <w:r w:rsidR="00353444">
        <w:rPr>
          <w:sz w:val="26"/>
          <w:szCs w:val="26"/>
        </w:rPr>
        <w:t>Dunek</w:t>
      </w:r>
      <w:proofErr w:type="spellEnd"/>
      <w:r w:rsidR="00353444">
        <w:rPr>
          <w:sz w:val="26"/>
          <w:szCs w:val="26"/>
        </w:rPr>
        <w:t xml:space="preserve">. Motion carried. </w:t>
      </w:r>
    </w:p>
    <w:p w:rsidR="00353444" w:rsidRDefault="00353444" w:rsidP="00CA18A6">
      <w:pPr>
        <w:rPr>
          <w:sz w:val="26"/>
          <w:szCs w:val="26"/>
        </w:rPr>
      </w:pPr>
    </w:p>
    <w:p w:rsidR="00353444" w:rsidRDefault="00353444" w:rsidP="00CA18A6">
      <w:pPr>
        <w:rPr>
          <w:sz w:val="26"/>
          <w:szCs w:val="26"/>
        </w:rPr>
      </w:pPr>
      <w:r>
        <w:rPr>
          <w:sz w:val="26"/>
          <w:szCs w:val="26"/>
        </w:rPr>
        <w:t xml:space="preserve">Motion made by </w:t>
      </w:r>
      <w:proofErr w:type="spellStart"/>
      <w:r>
        <w:rPr>
          <w:sz w:val="26"/>
          <w:szCs w:val="26"/>
        </w:rPr>
        <w:t>Dunek</w:t>
      </w:r>
      <w:proofErr w:type="spellEnd"/>
      <w:r>
        <w:rPr>
          <w:sz w:val="26"/>
          <w:szCs w:val="26"/>
        </w:rPr>
        <w:t xml:space="preserve">, Second by </w:t>
      </w:r>
      <w:proofErr w:type="spellStart"/>
      <w:r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 xml:space="preserve"> to approve the replacement of Cage Drive unit from </w:t>
      </w:r>
      <w:proofErr w:type="spellStart"/>
      <w:r>
        <w:rPr>
          <w:sz w:val="26"/>
          <w:szCs w:val="26"/>
        </w:rPr>
        <w:t>WesTech</w:t>
      </w:r>
      <w:proofErr w:type="spellEnd"/>
      <w:r>
        <w:rPr>
          <w:sz w:val="26"/>
          <w:szCs w:val="26"/>
        </w:rPr>
        <w:t xml:space="preserve"> for the Water Pollution Control Plant at a cost of $ 42,043.00. </w:t>
      </w:r>
    </w:p>
    <w:p w:rsidR="00353444" w:rsidRDefault="00353444" w:rsidP="00CA18A6">
      <w:pPr>
        <w:rPr>
          <w:sz w:val="26"/>
          <w:szCs w:val="26"/>
        </w:rPr>
      </w:pPr>
      <w:r>
        <w:rPr>
          <w:sz w:val="26"/>
          <w:szCs w:val="26"/>
        </w:rPr>
        <w:t xml:space="preserve">(8) AYES, (0) NAYS. Motion carried. </w:t>
      </w:r>
    </w:p>
    <w:p w:rsidR="0089730E" w:rsidRDefault="0089730E" w:rsidP="00CA18A6">
      <w:pPr>
        <w:rPr>
          <w:sz w:val="26"/>
          <w:szCs w:val="26"/>
        </w:rPr>
      </w:pPr>
    </w:p>
    <w:p w:rsidR="0089730E" w:rsidRDefault="0089730E" w:rsidP="00CA18A6">
      <w:pPr>
        <w:rPr>
          <w:sz w:val="26"/>
          <w:szCs w:val="26"/>
        </w:rPr>
      </w:pPr>
      <w:r>
        <w:rPr>
          <w:sz w:val="26"/>
          <w:szCs w:val="26"/>
        </w:rPr>
        <w:t>Motion made by Bryant, Second by Payne to award $ 5,000.00 to America’s First Great Dam Foundation for a virtual reality tour project. (8) AYES, (0) NAYS. Motion carried.</w:t>
      </w:r>
    </w:p>
    <w:p w:rsidR="0089730E" w:rsidRDefault="0089730E" w:rsidP="00CA18A6">
      <w:pPr>
        <w:rPr>
          <w:sz w:val="26"/>
          <w:szCs w:val="26"/>
        </w:rPr>
      </w:pPr>
    </w:p>
    <w:p w:rsidR="0089730E" w:rsidRPr="0089730E" w:rsidRDefault="0089730E" w:rsidP="00CA18A6">
      <w:pPr>
        <w:rPr>
          <w:sz w:val="26"/>
          <w:szCs w:val="26"/>
        </w:rPr>
      </w:pPr>
      <w:r>
        <w:rPr>
          <w:sz w:val="26"/>
          <w:szCs w:val="26"/>
        </w:rPr>
        <w:t xml:space="preserve">Motion made by </w:t>
      </w:r>
      <w:proofErr w:type="spellStart"/>
      <w:r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 xml:space="preserve">, Second by Payne to approve the following proposed </w:t>
      </w:r>
      <w:r>
        <w:rPr>
          <w:b/>
          <w:sz w:val="26"/>
          <w:szCs w:val="26"/>
        </w:rPr>
        <w:t xml:space="preserve">RESOLUTION NO. 16-18: </w:t>
      </w:r>
      <w:r>
        <w:rPr>
          <w:sz w:val="26"/>
          <w:szCs w:val="26"/>
        </w:rPr>
        <w:t>“A RESOLUTION AUTHORIZING THE DISPOSAL OF SURPLUS CITY PROPERTY IN THE FORM OF A 2000 PIERCE SABER RESCUE PUMPER.</w:t>
      </w:r>
      <w:r w:rsidR="00FB5553">
        <w:rPr>
          <w:sz w:val="26"/>
          <w:szCs w:val="26"/>
        </w:rPr>
        <w:t>”</w:t>
      </w:r>
      <w:r>
        <w:rPr>
          <w:sz w:val="26"/>
          <w:szCs w:val="26"/>
        </w:rPr>
        <w:t xml:space="preserve"> (8) AYES, (0) NAYS. Motion carried. </w:t>
      </w:r>
    </w:p>
    <w:p w:rsidR="0089730E" w:rsidRDefault="0089730E" w:rsidP="00CA18A6">
      <w:pPr>
        <w:rPr>
          <w:sz w:val="26"/>
          <w:szCs w:val="26"/>
        </w:rPr>
      </w:pPr>
    </w:p>
    <w:p w:rsidR="00236966" w:rsidRPr="00236966" w:rsidRDefault="00236966" w:rsidP="00CA18A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COMMITTEE REPORTS: </w:t>
      </w:r>
      <w:r>
        <w:rPr>
          <w:sz w:val="26"/>
          <w:szCs w:val="26"/>
        </w:rPr>
        <w:t>There are no committee reports, but Burnett recognized award given to former Mayor Tom Marion</w:t>
      </w:r>
      <w:r w:rsidR="00F52122">
        <w:rPr>
          <w:sz w:val="26"/>
          <w:szCs w:val="26"/>
        </w:rPr>
        <w:t xml:space="preserve"> for his service to the region</w:t>
      </w:r>
      <w:r>
        <w:rPr>
          <w:sz w:val="26"/>
          <w:szCs w:val="26"/>
        </w:rPr>
        <w:t xml:space="preserve"> and the Union Depot Commission by SEIRPC for their dedication to restoring the Depot. </w:t>
      </w:r>
    </w:p>
    <w:p w:rsidR="008C1B60" w:rsidRDefault="008C1B60" w:rsidP="008C1B60">
      <w:pPr>
        <w:ind w:left="1620"/>
        <w:rPr>
          <w:sz w:val="26"/>
          <w:szCs w:val="26"/>
        </w:rPr>
      </w:pPr>
    </w:p>
    <w:p w:rsidR="008C1B60" w:rsidRDefault="00A647F2" w:rsidP="008C1B60">
      <w:pPr>
        <w:rPr>
          <w:sz w:val="26"/>
          <w:szCs w:val="26"/>
        </w:rPr>
      </w:pPr>
      <w:r>
        <w:rPr>
          <w:sz w:val="26"/>
          <w:szCs w:val="26"/>
        </w:rPr>
        <w:t xml:space="preserve">Motion to adjourn the meeting made by O’Connor, Second by </w:t>
      </w:r>
      <w:proofErr w:type="spellStart"/>
      <w:r>
        <w:rPr>
          <w:sz w:val="26"/>
          <w:szCs w:val="26"/>
        </w:rPr>
        <w:t>Helenthal</w:t>
      </w:r>
      <w:proofErr w:type="spellEnd"/>
      <w:r>
        <w:rPr>
          <w:sz w:val="26"/>
          <w:szCs w:val="26"/>
        </w:rPr>
        <w:t>. (8) AYES, (0) NAYS. Motion carried.</w:t>
      </w:r>
    </w:p>
    <w:p w:rsidR="00A647F2" w:rsidRDefault="00A647F2" w:rsidP="008C1B60">
      <w:pPr>
        <w:rPr>
          <w:sz w:val="26"/>
          <w:szCs w:val="26"/>
        </w:rPr>
      </w:pPr>
    </w:p>
    <w:p w:rsidR="00A647F2" w:rsidRDefault="00A647F2" w:rsidP="008C1B60">
      <w:pPr>
        <w:rPr>
          <w:sz w:val="26"/>
          <w:szCs w:val="26"/>
        </w:rPr>
      </w:pPr>
      <w:r>
        <w:rPr>
          <w:sz w:val="26"/>
          <w:szCs w:val="26"/>
        </w:rPr>
        <w:t>Meeting adjourned at 6:44 p.m.</w:t>
      </w:r>
    </w:p>
    <w:p w:rsidR="008C1B60" w:rsidRDefault="008C1B60" w:rsidP="008C1B60">
      <w:pPr>
        <w:rPr>
          <w:sz w:val="26"/>
          <w:szCs w:val="26"/>
        </w:rPr>
      </w:pPr>
    </w:p>
    <w:p w:rsidR="008C1B60" w:rsidRDefault="00242010" w:rsidP="008C1B6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</w:t>
      </w:r>
    </w:p>
    <w:p w:rsidR="00242010" w:rsidRDefault="00242010" w:rsidP="00242010">
      <w:pPr>
        <w:ind w:left="3600" w:firstLine="720"/>
        <w:rPr>
          <w:sz w:val="26"/>
          <w:szCs w:val="26"/>
        </w:rPr>
      </w:pPr>
      <w:r w:rsidRPr="000104CF">
        <w:rPr>
          <w:sz w:val="26"/>
          <w:szCs w:val="26"/>
        </w:rPr>
        <w:t xml:space="preserve">THOMAS </w:t>
      </w:r>
      <w:r>
        <w:rPr>
          <w:sz w:val="26"/>
          <w:szCs w:val="26"/>
        </w:rPr>
        <w:t>L. RICHARDSON</w:t>
      </w:r>
      <w:r w:rsidRPr="000104CF">
        <w:rPr>
          <w:sz w:val="26"/>
          <w:szCs w:val="26"/>
        </w:rPr>
        <w:t>, MAYOR</w:t>
      </w:r>
    </w:p>
    <w:p w:rsidR="00242010" w:rsidRPr="000104CF" w:rsidRDefault="00242010" w:rsidP="0024201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42010" w:rsidRPr="000104CF" w:rsidRDefault="00242010" w:rsidP="00242010">
      <w:pPr>
        <w:rPr>
          <w:sz w:val="26"/>
          <w:szCs w:val="26"/>
        </w:rPr>
      </w:pPr>
    </w:p>
    <w:p w:rsidR="00242010" w:rsidRPr="000104CF" w:rsidRDefault="00242010" w:rsidP="00242010">
      <w:pPr>
        <w:rPr>
          <w:sz w:val="26"/>
          <w:szCs w:val="26"/>
        </w:rPr>
      </w:pPr>
      <w:r w:rsidRPr="000104CF">
        <w:rPr>
          <w:sz w:val="26"/>
          <w:szCs w:val="26"/>
        </w:rPr>
        <w:t>ATTEST: ___________________________</w:t>
      </w:r>
      <w:r>
        <w:rPr>
          <w:sz w:val="26"/>
          <w:szCs w:val="26"/>
        </w:rPr>
        <w:t>_______</w:t>
      </w:r>
    </w:p>
    <w:p w:rsidR="008C1B60" w:rsidRPr="00A647F2" w:rsidRDefault="00242010" w:rsidP="00242010">
      <w:pPr>
        <w:rPr>
          <w:sz w:val="26"/>
          <w:szCs w:val="26"/>
        </w:rPr>
      </w:pPr>
      <w:r w:rsidRPr="000104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JEAN LUDWIG</w:t>
      </w:r>
      <w:r w:rsidRPr="000104CF">
        <w:rPr>
          <w:sz w:val="26"/>
          <w:szCs w:val="26"/>
        </w:rPr>
        <w:t>, CITY CLERK</w:t>
      </w:r>
    </w:p>
    <w:sectPr w:rsidR="008C1B60" w:rsidRPr="00A647F2" w:rsidSect="0027431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1EAB"/>
    <w:multiLevelType w:val="hybridMultilevel"/>
    <w:tmpl w:val="ADB6916A"/>
    <w:lvl w:ilvl="0" w:tplc="272E75AE">
      <w:start w:val="1"/>
      <w:numFmt w:val="decimal"/>
      <w:lvlText w:val="%1."/>
      <w:lvlJc w:val="left"/>
      <w:pPr>
        <w:ind w:left="990" w:hanging="72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60"/>
    <w:rsid w:val="00115B0A"/>
    <w:rsid w:val="00236966"/>
    <w:rsid w:val="00242010"/>
    <w:rsid w:val="00353444"/>
    <w:rsid w:val="004163C3"/>
    <w:rsid w:val="00595202"/>
    <w:rsid w:val="00733C87"/>
    <w:rsid w:val="00867798"/>
    <w:rsid w:val="0089730E"/>
    <w:rsid w:val="008C1B60"/>
    <w:rsid w:val="008D7194"/>
    <w:rsid w:val="00A647F2"/>
    <w:rsid w:val="00CA18A6"/>
    <w:rsid w:val="00D564D3"/>
    <w:rsid w:val="00E25AC1"/>
    <w:rsid w:val="00E77D03"/>
    <w:rsid w:val="00F14E07"/>
    <w:rsid w:val="00F52122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9C85B-2663-4844-AE12-BC53793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Benson</dc:creator>
  <cp:keywords/>
  <dc:description/>
  <cp:lastModifiedBy>Amy Benson</cp:lastModifiedBy>
  <cp:revision>14</cp:revision>
  <dcterms:created xsi:type="dcterms:W3CDTF">2018-02-02T14:54:00Z</dcterms:created>
  <dcterms:modified xsi:type="dcterms:W3CDTF">2018-02-05T18:08:00Z</dcterms:modified>
</cp:coreProperties>
</file>